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A37" w:rsidRPr="00244CB8" w:rsidRDefault="00457A37" w:rsidP="00457A37">
      <w:pPr>
        <w:pBdr>
          <w:bottom w:val="single" w:sz="4" w:space="1" w:color="auto"/>
        </w:pBdr>
        <w:spacing w:after="0" w:line="240" w:lineRule="auto"/>
        <w:jc w:val="center"/>
        <w:rPr>
          <w:rFonts w:ascii="Franklin Gothic Demi" w:eastAsia="Times New Roman" w:hAnsi="Franklin Gothic Demi" w:cs="Arial"/>
          <w:sz w:val="28"/>
          <w:szCs w:val="28"/>
        </w:rPr>
      </w:pPr>
      <w:r w:rsidRPr="00244CB8">
        <w:rPr>
          <w:rFonts w:ascii="Franklin Gothic Demi" w:eastAsia="Times New Roman" w:hAnsi="Franklin Gothic Demi" w:cs="Arial"/>
          <w:sz w:val="28"/>
          <w:szCs w:val="28"/>
        </w:rPr>
        <w:t>Sample Charrette Communications</w:t>
      </w:r>
    </w:p>
    <w:p w:rsidR="00457A37" w:rsidRPr="00244CB8" w:rsidRDefault="00457A37" w:rsidP="00457A37">
      <w:pPr>
        <w:pBdr>
          <w:bottom w:val="single" w:sz="4" w:space="1" w:color="auto"/>
        </w:pBdr>
        <w:spacing w:after="0" w:line="240" w:lineRule="auto"/>
        <w:jc w:val="center"/>
        <w:rPr>
          <w:rFonts w:ascii="Franklin Gothic Demi" w:eastAsia="Times New Roman" w:hAnsi="Franklin Gothic Demi" w:cs="Arial"/>
        </w:rPr>
      </w:pPr>
      <w:r w:rsidRPr="00244CB8">
        <w:rPr>
          <w:rFonts w:ascii="Franklin Gothic Demi" w:eastAsia="Times New Roman" w:hAnsi="Franklin Gothic Demi" w:cs="Arial"/>
        </w:rPr>
        <w:t>Prepared by SCHEV, October 2018</w:t>
      </w:r>
    </w:p>
    <w:p w:rsidR="00457A37" w:rsidRPr="00473768" w:rsidRDefault="00457A37" w:rsidP="00457A37">
      <w:pPr>
        <w:pBdr>
          <w:bottom w:val="single" w:sz="4" w:space="1" w:color="auto"/>
        </w:pBdr>
        <w:spacing w:after="0" w:line="240" w:lineRule="auto"/>
        <w:jc w:val="center"/>
        <w:rPr>
          <w:rFonts w:ascii="Palatino Linotype" w:eastAsia="Times New Roman" w:hAnsi="Palatino Linotype" w:cs="Arial"/>
          <w:b/>
          <w:sz w:val="20"/>
        </w:rPr>
      </w:pPr>
    </w:p>
    <w:p w:rsidR="00457A37" w:rsidRPr="00473768" w:rsidRDefault="00457A37" w:rsidP="00457A37">
      <w:pPr>
        <w:pStyle w:val="ListParagraph"/>
        <w:spacing w:after="0" w:line="240" w:lineRule="auto"/>
        <w:rPr>
          <w:rFonts w:ascii="Palatino Linotype" w:eastAsia="Times New Roman" w:hAnsi="Palatino Linotype" w:cs="Arial"/>
          <w:b/>
        </w:rPr>
      </w:pPr>
    </w:p>
    <w:p w:rsidR="008C76F2" w:rsidRPr="00473768" w:rsidRDefault="008C76F2" w:rsidP="00457A37">
      <w:pPr>
        <w:pStyle w:val="ListParagraph"/>
        <w:numPr>
          <w:ilvl w:val="0"/>
          <w:numId w:val="1"/>
        </w:numPr>
        <w:spacing w:after="0" w:line="240" w:lineRule="auto"/>
        <w:rPr>
          <w:rFonts w:ascii="Palatino Linotype" w:eastAsia="Times New Roman" w:hAnsi="Palatino Linotype" w:cs="Arial"/>
          <w:b/>
        </w:rPr>
      </w:pPr>
      <w:r w:rsidRPr="00473768">
        <w:rPr>
          <w:rFonts w:ascii="Palatino Linotype" w:eastAsia="Times New Roman" w:hAnsi="Palatino Linotype" w:cs="Arial"/>
          <w:b/>
        </w:rPr>
        <w:t>Call for Participants (in-person)</w:t>
      </w:r>
    </w:p>
    <w:p w:rsidR="008C76F2" w:rsidRPr="00473768" w:rsidRDefault="008C76F2" w:rsidP="008C76F2">
      <w:pPr>
        <w:spacing w:after="0" w:line="240" w:lineRule="auto"/>
        <w:rPr>
          <w:rFonts w:ascii="Palatino Linotype" w:eastAsia="Times New Roman" w:hAnsi="Palatino Linotype" w:cs="Arial"/>
        </w:rPr>
      </w:pPr>
    </w:p>
    <w:p w:rsidR="0093164D"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Hello</w:t>
      </w:r>
      <w:r w:rsidR="0093164D" w:rsidRPr="00473768">
        <w:rPr>
          <w:rFonts w:ascii="Palatino Linotype" w:eastAsia="Times New Roman" w:hAnsi="Palatino Linotype" w:cs="Arial"/>
        </w:rPr>
        <w:t>,</w:t>
      </w:r>
      <w:r w:rsidRPr="00473768">
        <w:rPr>
          <w:rFonts w:ascii="Palatino Linotype" w:eastAsia="Times New Roman" w:hAnsi="Palatino Linotype" w:cs="Arial"/>
        </w:rPr>
        <w:t xml:space="preserve"> colleagues!</w:t>
      </w: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 </w:t>
      </w:r>
    </w:p>
    <w:p w:rsidR="008C76F2" w:rsidRPr="00473768" w:rsidRDefault="0093164D"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[Sponsoring organization]</w:t>
      </w:r>
      <w:r w:rsidR="008C76F2" w:rsidRPr="00473768">
        <w:rPr>
          <w:rFonts w:ascii="Palatino Linotype" w:eastAsia="Times New Roman" w:hAnsi="Palatino Linotype" w:cs="Arial"/>
        </w:rPr>
        <w:t xml:space="preserve"> will host an assignment design workshop on </w:t>
      </w:r>
      <w:r w:rsidRPr="00473768">
        <w:rPr>
          <w:rFonts w:ascii="Palatino Linotype" w:eastAsia="Times New Roman" w:hAnsi="Palatino Linotype" w:cs="Arial"/>
        </w:rPr>
        <w:t>[Date]</w:t>
      </w:r>
      <w:r w:rsidR="008C76F2" w:rsidRPr="00473768">
        <w:rPr>
          <w:rFonts w:ascii="Palatino Linotype" w:eastAsia="Times New Roman" w:hAnsi="Palatino Linotype" w:cs="Arial"/>
        </w:rPr>
        <w:t xml:space="preserve"> from </w:t>
      </w:r>
      <w:r w:rsidRPr="00473768">
        <w:rPr>
          <w:rFonts w:ascii="Palatino Linotype" w:eastAsia="Times New Roman" w:hAnsi="Palatino Linotype" w:cs="Arial"/>
        </w:rPr>
        <w:t>[Start time - End time]</w:t>
      </w:r>
      <w:r w:rsidR="008C76F2" w:rsidRPr="00473768">
        <w:rPr>
          <w:rFonts w:ascii="Palatino Linotype" w:eastAsia="Times New Roman" w:hAnsi="Palatino Linotype" w:cs="Arial"/>
        </w:rPr>
        <w:t xml:space="preserve"> at </w:t>
      </w:r>
      <w:r w:rsidRPr="00473768">
        <w:rPr>
          <w:rFonts w:ascii="Palatino Linotype" w:eastAsia="Times New Roman" w:hAnsi="Palatino Linotype" w:cs="Arial"/>
        </w:rPr>
        <w:t>[Location]</w:t>
      </w:r>
      <w:r w:rsidR="00673BD0" w:rsidRPr="00473768">
        <w:rPr>
          <w:rFonts w:ascii="Palatino Linotype" w:eastAsia="Times New Roman" w:hAnsi="Palatino Linotype" w:cs="Arial"/>
        </w:rPr>
        <w:t>. </w:t>
      </w:r>
      <w:r w:rsidR="008C76F2" w:rsidRPr="00473768">
        <w:rPr>
          <w:rFonts w:ascii="Palatino Linotype" w:eastAsia="Times New Roman" w:hAnsi="Palatino Linotype" w:cs="Arial"/>
        </w:rPr>
        <w:t xml:space="preserve">The event will be facilitated by </w:t>
      </w:r>
      <w:r w:rsidRPr="00473768">
        <w:rPr>
          <w:rFonts w:ascii="Palatino Linotype" w:eastAsia="Times New Roman" w:hAnsi="Palatino Linotype" w:cs="Arial"/>
        </w:rPr>
        <w:t>[Name, Title] at [Institution]</w:t>
      </w:r>
      <w:r w:rsidR="008C76F2" w:rsidRPr="00473768">
        <w:rPr>
          <w:rFonts w:ascii="Palatino Linotype" w:eastAsia="Times New Roman" w:hAnsi="Palatino Linotype" w:cs="Arial"/>
        </w:rPr>
        <w:t>.  A morning coffee service and lunch will be provided.</w:t>
      </w: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 </w:t>
      </w: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 xml:space="preserve">Participants will learn about a collaborative assignment design and review process (referred to by the National Institute for Learning Outcomes Assessment as a "charrette"). The charrette—a term borrowed from architecture education, denoting a collaborative design process—will be an opportunity to talk with others interested in trading ideas about the design and use of the various tasks, projects, papers, and performances assigned to students. Participants will share their own assignments in advance to contribute to the charrette. This may be a draft assignment, one that has worked well but may be in need of a “refresh”, or one that has not worked as you hoped. </w:t>
      </w:r>
    </w:p>
    <w:p w:rsidR="008C76F2" w:rsidRPr="00473768" w:rsidRDefault="008C76F2" w:rsidP="00457A37">
      <w:pPr>
        <w:spacing w:after="0" w:line="240" w:lineRule="auto"/>
        <w:rPr>
          <w:rFonts w:ascii="Palatino Linotype" w:eastAsia="Times New Roman" w:hAnsi="Palatino Linotype" w:cs="Arial"/>
        </w:rPr>
      </w:pP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Primarily, we hope to 1) stimulate ideas about how to strengthen assignments, 2) think together about how assignments can be intentionally linked to important course, program, and institutional learning outcomes in ways that create more coherent pathways for students, and 3) open up a productive “trading zone” for discussion about teaching and learning.</w:t>
      </w: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 </w:t>
      </w: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There is no cost to attend the workshop. We welcome participation by faculty in any discipline at any level, including adjuncts, graduate teaching assistants and other instructional staff. Please encourage interested participants to register at:</w:t>
      </w:r>
      <w:r w:rsidR="0093164D" w:rsidRPr="00473768">
        <w:rPr>
          <w:rFonts w:ascii="Palatino Linotype" w:eastAsia="Times New Roman" w:hAnsi="Palatino Linotype" w:cs="Arial"/>
        </w:rPr>
        <w:t xml:space="preserve"> [form link]</w:t>
      </w:r>
      <w:r w:rsidRPr="00473768">
        <w:rPr>
          <w:rFonts w:ascii="Palatino Linotype" w:eastAsia="Times New Roman" w:hAnsi="Palatino Linotype" w:cs="Arial"/>
        </w:rPr>
        <w:t xml:space="preserve"> by </w:t>
      </w:r>
      <w:r w:rsidR="00473768">
        <w:rPr>
          <w:rFonts w:ascii="Palatino Linotype" w:eastAsia="Times New Roman" w:hAnsi="Palatino Linotype" w:cs="Arial"/>
        </w:rPr>
        <w:t>[Date]</w:t>
      </w:r>
      <w:r w:rsidRPr="00473768">
        <w:rPr>
          <w:rFonts w:ascii="Palatino Linotype" w:eastAsia="Times New Roman" w:hAnsi="Palatino Linotype" w:cs="Arial"/>
        </w:rPr>
        <w:t xml:space="preserve">.  Contact </w:t>
      </w:r>
      <w:r w:rsidR="0093164D" w:rsidRPr="00473768">
        <w:rPr>
          <w:rFonts w:ascii="Palatino Linotype" w:eastAsia="Times New Roman" w:hAnsi="Palatino Linotype" w:cs="Arial"/>
        </w:rPr>
        <w:t>[Name] at [Email]</w:t>
      </w:r>
      <w:r w:rsidRPr="00473768">
        <w:rPr>
          <w:rFonts w:ascii="Palatino Linotype" w:eastAsia="Times New Roman" w:hAnsi="Palatino Linotype" w:cs="Arial"/>
        </w:rPr>
        <w:t> with any questions.</w:t>
      </w:r>
    </w:p>
    <w:p w:rsidR="008C76F2" w:rsidRPr="00473768" w:rsidRDefault="008C76F2" w:rsidP="008C76F2">
      <w:pPr>
        <w:spacing w:after="0" w:line="240" w:lineRule="auto"/>
        <w:ind w:left="720"/>
        <w:rPr>
          <w:rFonts w:ascii="Palatino Linotype" w:eastAsia="Times New Roman" w:hAnsi="Palatino Linotype" w:cs="Arial"/>
        </w:rPr>
      </w:pPr>
    </w:p>
    <w:p w:rsidR="00457A37" w:rsidRPr="00473768" w:rsidRDefault="00457A37" w:rsidP="008C76F2">
      <w:pPr>
        <w:spacing w:after="0" w:line="240" w:lineRule="auto"/>
        <w:rPr>
          <w:rFonts w:ascii="Palatino Linotype" w:eastAsia="Times New Roman" w:hAnsi="Palatino Linotype" w:cs="Arial"/>
          <w:b/>
        </w:rPr>
      </w:pPr>
    </w:p>
    <w:p w:rsidR="008C76F2" w:rsidRPr="00473768" w:rsidRDefault="008C76F2" w:rsidP="00457A37">
      <w:pPr>
        <w:pStyle w:val="ListParagraph"/>
        <w:numPr>
          <w:ilvl w:val="0"/>
          <w:numId w:val="1"/>
        </w:numPr>
        <w:spacing w:after="0" w:line="240" w:lineRule="auto"/>
        <w:rPr>
          <w:rFonts w:ascii="Palatino Linotype" w:eastAsia="Times New Roman" w:hAnsi="Palatino Linotype" w:cs="Arial"/>
          <w:b/>
        </w:rPr>
      </w:pPr>
      <w:r w:rsidRPr="00473768">
        <w:rPr>
          <w:rFonts w:ascii="Palatino Linotype" w:eastAsia="Times New Roman" w:hAnsi="Palatino Linotype" w:cs="Arial"/>
          <w:b/>
        </w:rPr>
        <w:t>Call for Participants (online)</w:t>
      </w:r>
    </w:p>
    <w:p w:rsidR="008C76F2" w:rsidRPr="00473768" w:rsidRDefault="008C76F2" w:rsidP="008C76F2">
      <w:pPr>
        <w:spacing w:after="0" w:line="240" w:lineRule="auto"/>
        <w:rPr>
          <w:rFonts w:ascii="Palatino Linotype" w:eastAsia="Times New Roman" w:hAnsi="Palatino Linotype" w:cs="Arial"/>
        </w:rPr>
      </w:pP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SCHEV is pleased to announce a new round of assignment design workshops (or "charrettes"), to be held online this summer. Workshops will be held on the following dates/times:</w:t>
      </w:r>
    </w:p>
    <w:p w:rsidR="008C76F2" w:rsidRPr="00473768" w:rsidRDefault="008C76F2" w:rsidP="00457A37">
      <w:pPr>
        <w:spacing w:after="0" w:line="240" w:lineRule="auto"/>
        <w:rPr>
          <w:rFonts w:ascii="Palatino Linotype" w:eastAsia="Times New Roman" w:hAnsi="Palatino Linotype" w:cs="Arial"/>
        </w:rPr>
      </w:pP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Tuesday, June 26: 10:00-11:50 a.m.</w:t>
      </w:r>
    </w:p>
    <w:p w:rsidR="008C76F2" w:rsidRPr="00473768" w:rsidRDefault="008C76F2" w:rsidP="00457A37">
      <w:pPr>
        <w:spacing w:after="0" w:line="240" w:lineRule="auto"/>
        <w:rPr>
          <w:rFonts w:ascii="Palatino Linotype" w:eastAsia="Times New Roman" w:hAnsi="Palatino Linotype" w:cs="Arial"/>
        </w:rPr>
      </w:pP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Wednesday, June 27: 1:00-2:50 p.m. </w:t>
      </w:r>
    </w:p>
    <w:p w:rsidR="008C76F2" w:rsidRPr="00473768" w:rsidRDefault="008C76F2" w:rsidP="00457A37">
      <w:pPr>
        <w:spacing w:after="0" w:line="240" w:lineRule="auto"/>
        <w:rPr>
          <w:rFonts w:ascii="Palatino Linotype" w:eastAsia="Times New Roman" w:hAnsi="Palatino Linotype" w:cs="Arial"/>
        </w:rPr>
      </w:pP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Monday, July 9: 10:00-11:50 a.m.</w:t>
      </w:r>
    </w:p>
    <w:p w:rsidR="008C76F2" w:rsidRPr="00473768" w:rsidRDefault="008C76F2" w:rsidP="00457A37">
      <w:pPr>
        <w:spacing w:after="0" w:line="240" w:lineRule="auto"/>
        <w:rPr>
          <w:rFonts w:ascii="Palatino Linotype" w:eastAsia="Times New Roman" w:hAnsi="Palatino Linotype" w:cs="Arial"/>
        </w:rPr>
      </w:pP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lastRenderedPageBreak/>
        <w:t>Tuesday, July 10: 1:00-2:50 p.m. </w:t>
      </w:r>
    </w:p>
    <w:p w:rsidR="008C76F2" w:rsidRPr="00473768" w:rsidRDefault="008C76F2" w:rsidP="00457A37">
      <w:pPr>
        <w:spacing w:after="0" w:line="240" w:lineRule="auto"/>
        <w:rPr>
          <w:rFonts w:ascii="Palatino Linotype" w:eastAsia="Times New Roman" w:hAnsi="Palatino Linotype" w:cs="Arial"/>
        </w:rPr>
      </w:pP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rPr>
        <w:t>Friday, July 13: 10:00-11:50 a.m.</w:t>
      </w:r>
    </w:p>
    <w:p w:rsidR="008C76F2" w:rsidRPr="00473768" w:rsidRDefault="008C76F2" w:rsidP="00457A37">
      <w:pPr>
        <w:spacing w:after="0" w:line="240" w:lineRule="auto"/>
        <w:rPr>
          <w:rFonts w:ascii="Palatino Linotype" w:eastAsia="Times New Roman" w:hAnsi="Palatino Linotype" w:cs="Arial"/>
        </w:rPr>
      </w:pPr>
    </w:p>
    <w:p w:rsidR="008C76F2" w:rsidRPr="00473768" w:rsidRDefault="008C76F2" w:rsidP="00457A37">
      <w:pPr>
        <w:spacing w:after="0" w:line="240" w:lineRule="auto"/>
        <w:rPr>
          <w:rFonts w:ascii="Palatino Linotype" w:eastAsia="Times New Roman" w:hAnsi="Palatino Linotype" w:cs="Arial"/>
        </w:rPr>
      </w:pPr>
      <w:r w:rsidRPr="00473768">
        <w:rPr>
          <w:rFonts w:ascii="Palatino Linotype" w:eastAsia="Times New Roman" w:hAnsi="Palatino Linotype" w:cs="Arial"/>
          <w:color w:val="222222"/>
          <w:shd w:val="clear" w:color="auto" w:fill="FFFFFF"/>
        </w:rPr>
        <w:t xml:space="preserve">Space is limited! Seats for each workshop will be filled on a first-come first-served basis; we will maintain a </w:t>
      </w:r>
      <w:r w:rsidR="0093164D" w:rsidRPr="00473768">
        <w:rPr>
          <w:rFonts w:ascii="Palatino Linotype" w:eastAsia="Times New Roman" w:hAnsi="Palatino Linotype" w:cs="Arial"/>
          <w:color w:val="222222"/>
          <w:shd w:val="clear" w:color="auto" w:fill="FFFFFF"/>
        </w:rPr>
        <w:t xml:space="preserve">waiting list as needed. Sign up </w:t>
      </w:r>
      <w:r w:rsidR="00335B18">
        <w:rPr>
          <w:rFonts w:ascii="Palatino Linotype" w:eastAsia="Times New Roman" w:hAnsi="Palatino Linotype" w:cs="Arial"/>
          <w:color w:val="222222"/>
          <w:shd w:val="clear" w:color="auto" w:fill="FFFFFF"/>
        </w:rPr>
        <w:t>at [form link]</w:t>
      </w:r>
      <w:r w:rsidRPr="00473768">
        <w:rPr>
          <w:rFonts w:ascii="Palatino Linotype" w:eastAsia="Times New Roman" w:hAnsi="Palatino Linotype" w:cs="Arial"/>
          <w:color w:val="222222"/>
          <w:shd w:val="clear" w:color="auto" w:fill="FFFFFF"/>
        </w:rPr>
        <w:t> no later than </w:t>
      </w:r>
      <w:r w:rsidRPr="00473768">
        <w:rPr>
          <w:rFonts w:ascii="Palatino Linotype" w:eastAsia="Times New Roman" w:hAnsi="Palatino Linotype" w:cs="Arial"/>
          <w:b/>
          <w:bCs/>
          <w:color w:val="222222"/>
          <w:shd w:val="clear" w:color="auto" w:fill="FFFFFF"/>
        </w:rPr>
        <w:t>May 31</w:t>
      </w:r>
      <w:r w:rsidRPr="00473768">
        <w:rPr>
          <w:rFonts w:ascii="Palatino Linotype" w:eastAsia="Times New Roman" w:hAnsi="Palatino Linotype" w:cs="Arial"/>
          <w:color w:val="222222"/>
          <w:shd w:val="clear" w:color="auto" w:fill="FFFFFF"/>
        </w:rPr>
        <w:t>. If you have participated in a charrette before, you are welcome to participate again or pass this information along to others who might be interested.</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222222"/>
        </w:rPr>
        <w:t>During a charrette, participants take turns giving each other constructive feedback on assignments submitted in advance. (By "assignment" we are referring to the instructions or prompts given to students by the instructor, not the work students turn in.) Each participant submits one assignment and each assignment is discussed by the group for 20-25 minutes. Groups are limited to four members, which keeps the entire workshop to just under two hours. Participants can come from any discipline and any level (including tenured/tenure-track and non-tenure eligible faculty, adjunct instructors, graduate student TAs and other instructional staff).</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222222"/>
        </w:rPr>
        <w:t xml:space="preserve">Online charrettes are conducted via Google </w:t>
      </w:r>
      <w:r w:rsidR="00473768">
        <w:rPr>
          <w:rFonts w:ascii="Palatino Linotype" w:eastAsia="Times New Roman" w:hAnsi="Palatino Linotype" w:cs="Arial"/>
          <w:color w:val="222222"/>
        </w:rPr>
        <w:t xml:space="preserve">Meet </w:t>
      </w:r>
      <w:r w:rsidRPr="00473768">
        <w:rPr>
          <w:rFonts w:ascii="Palatino Linotype" w:eastAsia="Times New Roman" w:hAnsi="Palatino Linotype" w:cs="Arial"/>
          <w:color w:val="222222"/>
        </w:rPr>
        <w:t>or other video conferencing platform. The process works best when participants can see each other, so you will need a working web camera and microphone, as well as a stable internet connection.</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222222"/>
        </w:rPr>
        <w:t>Past participants have found the "rapid feedback" process helpful, and most say they would recommend the experience to others. If you have any questions about the format or logistics of the online charrette, please feel free to contact </w:t>
      </w:r>
      <w:hyperlink r:id="rId7" w:history="1">
        <w:r w:rsidR="00335B18" w:rsidRPr="00FC7CCA">
          <w:rPr>
            <w:rStyle w:val="Hyperlink"/>
            <w:rFonts w:ascii="Palatino Linotype" w:eastAsia="Times New Roman" w:hAnsi="Palatino Linotype" w:cs="Arial"/>
          </w:rPr>
          <w:t>JodiFisler@schev.edu</w:t>
        </w:r>
      </w:hyperlink>
      <w:r w:rsidRPr="00473768">
        <w:rPr>
          <w:rFonts w:ascii="Palatino Linotype" w:eastAsia="Times New Roman" w:hAnsi="Palatino Linotype" w:cs="Arial"/>
          <w:color w:val="222222"/>
        </w:rPr>
        <w:t>.</w:t>
      </w:r>
    </w:p>
    <w:p w:rsidR="008C76F2" w:rsidRPr="00473768" w:rsidRDefault="008C76F2" w:rsidP="008C76F2">
      <w:pPr>
        <w:shd w:val="clear" w:color="auto" w:fill="FFFFFF"/>
        <w:spacing w:after="0" w:line="240" w:lineRule="auto"/>
        <w:rPr>
          <w:rFonts w:ascii="Palatino Linotype" w:eastAsia="Times New Roman" w:hAnsi="Palatino Linotype" w:cs="Arial"/>
          <w:color w:val="000000"/>
        </w:rPr>
      </w:pPr>
    </w:p>
    <w:p w:rsidR="008C76F2" w:rsidRPr="00473768" w:rsidRDefault="008C76F2" w:rsidP="008C76F2">
      <w:pPr>
        <w:shd w:val="clear" w:color="auto" w:fill="FFFFFF"/>
        <w:spacing w:after="0" w:line="240" w:lineRule="auto"/>
        <w:rPr>
          <w:rFonts w:ascii="Palatino Linotype" w:eastAsia="Times New Roman" w:hAnsi="Palatino Linotype" w:cs="Arial"/>
          <w:color w:val="000000"/>
        </w:rPr>
      </w:pPr>
    </w:p>
    <w:p w:rsidR="0093164D" w:rsidRPr="00473768" w:rsidRDefault="0093164D" w:rsidP="00457A37">
      <w:pPr>
        <w:pStyle w:val="ListParagraph"/>
        <w:numPr>
          <w:ilvl w:val="0"/>
          <w:numId w:val="1"/>
        </w:numPr>
        <w:shd w:val="clear" w:color="auto" w:fill="FFFFFF"/>
        <w:spacing w:after="100" w:line="240" w:lineRule="auto"/>
        <w:rPr>
          <w:rFonts w:ascii="Palatino Linotype" w:eastAsia="Times New Roman" w:hAnsi="Palatino Linotype" w:cs="Arial"/>
          <w:b/>
          <w:color w:val="222222"/>
        </w:rPr>
      </w:pPr>
      <w:r w:rsidRPr="00473768">
        <w:rPr>
          <w:rFonts w:ascii="Palatino Linotype" w:eastAsia="Times New Roman" w:hAnsi="Palatino Linotype" w:cs="Arial"/>
          <w:b/>
          <w:color w:val="000000"/>
        </w:rPr>
        <w:t>Instructions to Participants (in-person)</w:t>
      </w:r>
    </w:p>
    <w:p w:rsidR="0093164D" w:rsidRPr="00473768" w:rsidRDefault="0093164D" w:rsidP="008C76F2">
      <w:pPr>
        <w:shd w:val="clear" w:color="auto" w:fill="FFFFFF"/>
        <w:spacing w:after="0" w:line="240" w:lineRule="auto"/>
        <w:rPr>
          <w:rFonts w:ascii="Palatino Linotype" w:eastAsia="Times New Roman" w:hAnsi="Palatino Linotype" w:cs="Arial"/>
          <w:b/>
          <w:color w:val="000000"/>
        </w:rPr>
      </w:pPr>
    </w:p>
    <w:p w:rsidR="009649F6" w:rsidRPr="00473768" w:rsidRDefault="0093164D" w:rsidP="00457A37">
      <w:pPr>
        <w:shd w:val="clear" w:color="auto" w:fill="FFFFFF"/>
        <w:spacing w:after="0" w:line="240" w:lineRule="auto"/>
        <w:rPr>
          <w:rFonts w:ascii="Palatino Linotype" w:eastAsia="Times New Roman" w:hAnsi="Palatino Linotype" w:cs="Arial"/>
          <w:color w:val="000000"/>
        </w:rPr>
      </w:pPr>
      <w:r w:rsidRPr="00473768">
        <w:rPr>
          <w:rFonts w:ascii="Palatino Linotype" w:eastAsia="Times New Roman" w:hAnsi="Palatino Linotype" w:cs="Arial"/>
          <w:color w:val="000000"/>
        </w:rPr>
        <w:t>Greetings, all!</w:t>
      </w:r>
      <w:r w:rsidRPr="00473768">
        <w:rPr>
          <w:rFonts w:ascii="Palatino Linotype" w:eastAsia="Times New Roman" w:hAnsi="Palatino Linotype" w:cs="Arial"/>
          <w:color w:val="000000"/>
        </w:rPr>
        <w:br/>
      </w:r>
      <w:r w:rsidRPr="00473768">
        <w:rPr>
          <w:rFonts w:ascii="Palatino Linotype" w:eastAsia="Times New Roman" w:hAnsi="Palatino Linotype" w:cs="Arial"/>
          <w:color w:val="000000"/>
        </w:rPr>
        <w:br/>
        <w:t xml:space="preserve">We look forward to seeing you </w:t>
      </w:r>
      <w:r w:rsidR="009649F6" w:rsidRPr="00473768">
        <w:rPr>
          <w:rFonts w:ascii="Palatino Linotype" w:eastAsia="Times New Roman" w:hAnsi="Palatino Linotype" w:cs="Arial"/>
          <w:color w:val="000000"/>
        </w:rPr>
        <w:t>at [Institution]</w:t>
      </w:r>
      <w:r w:rsidRPr="00473768">
        <w:rPr>
          <w:rFonts w:ascii="Palatino Linotype" w:eastAsia="Times New Roman" w:hAnsi="Palatino Linotype" w:cs="Arial"/>
          <w:color w:val="000000"/>
        </w:rPr>
        <w:t xml:space="preserve"> </w:t>
      </w:r>
      <w:r w:rsidR="009649F6" w:rsidRPr="00473768">
        <w:rPr>
          <w:rFonts w:ascii="Palatino Linotype" w:eastAsia="Times New Roman" w:hAnsi="Palatino Linotype" w:cs="Arial"/>
          <w:color w:val="000000"/>
        </w:rPr>
        <w:t>on</w:t>
      </w:r>
      <w:r w:rsidRPr="00473768">
        <w:rPr>
          <w:rFonts w:ascii="Palatino Linotype" w:eastAsia="Times New Roman" w:hAnsi="Palatino Linotype" w:cs="Arial"/>
          <w:color w:val="000000"/>
        </w:rPr>
        <w:t xml:space="preserve"> </w:t>
      </w:r>
      <w:r w:rsidR="009649F6" w:rsidRPr="00473768">
        <w:rPr>
          <w:rFonts w:ascii="Palatino Linotype" w:eastAsia="Times New Roman" w:hAnsi="Palatino Linotype" w:cs="Arial"/>
          <w:color w:val="000000"/>
        </w:rPr>
        <w:t>[Day, Date]</w:t>
      </w:r>
      <w:r w:rsidRPr="00473768">
        <w:rPr>
          <w:rFonts w:ascii="Palatino Linotype" w:eastAsia="Times New Roman" w:hAnsi="Palatino Linotype" w:cs="Arial"/>
          <w:color w:val="000000"/>
        </w:rPr>
        <w:t xml:space="preserve">, for the assignment design workshop. We will meet in </w:t>
      </w:r>
      <w:r w:rsidR="009649F6" w:rsidRPr="00473768">
        <w:rPr>
          <w:rFonts w:ascii="Palatino Linotype" w:eastAsia="Times New Roman" w:hAnsi="Palatino Linotype" w:cs="Arial"/>
          <w:color w:val="000000"/>
        </w:rPr>
        <w:t>[Room]</w:t>
      </w:r>
      <w:r w:rsidRPr="00473768">
        <w:rPr>
          <w:rFonts w:ascii="Palatino Linotype" w:eastAsia="Times New Roman" w:hAnsi="Palatino Linotype" w:cs="Arial"/>
          <w:color w:val="000000"/>
        </w:rPr>
        <w:t xml:space="preserve">, starting at </w:t>
      </w:r>
      <w:r w:rsidR="009649F6" w:rsidRPr="00473768">
        <w:rPr>
          <w:rFonts w:ascii="Palatino Linotype" w:eastAsia="Times New Roman" w:hAnsi="Palatino Linotype" w:cs="Arial"/>
          <w:color w:val="000000"/>
        </w:rPr>
        <w:t>[Time]</w:t>
      </w:r>
      <w:r w:rsidRPr="00473768">
        <w:rPr>
          <w:rFonts w:ascii="Palatino Linotype" w:eastAsia="Times New Roman" w:hAnsi="Palatino Linotype" w:cs="Arial"/>
          <w:color w:val="000000"/>
        </w:rPr>
        <w:t>. You can access directions to the campus here: </w:t>
      </w:r>
      <w:r w:rsidR="009649F6" w:rsidRPr="00473768">
        <w:rPr>
          <w:rFonts w:ascii="Palatino Linotype" w:eastAsia="Times New Roman" w:hAnsi="Palatino Linotype" w:cs="Arial"/>
          <w:color w:val="000000"/>
        </w:rPr>
        <w:t xml:space="preserve">[Link] </w:t>
      </w:r>
      <w:r w:rsidRPr="00473768">
        <w:rPr>
          <w:rFonts w:ascii="Palatino Linotype" w:eastAsia="Times New Roman" w:hAnsi="Palatino Linotype" w:cs="Arial"/>
          <w:color w:val="000000"/>
        </w:rPr>
        <w:br/>
      </w:r>
      <w:r w:rsidRPr="00473768">
        <w:rPr>
          <w:rFonts w:ascii="Palatino Linotype" w:eastAsia="Times New Roman" w:hAnsi="Palatino Linotype" w:cs="Arial"/>
          <w:color w:val="000000"/>
        </w:rPr>
        <w:br/>
      </w:r>
      <w:r w:rsidR="009649F6" w:rsidRPr="00473768">
        <w:rPr>
          <w:rFonts w:ascii="Palatino Linotype" w:eastAsia="Times New Roman" w:hAnsi="Palatino Linotype" w:cs="Arial"/>
          <w:color w:val="000000"/>
        </w:rPr>
        <w:t xml:space="preserve">A map of the </w:t>
      </w:r>
      <w:r w:rsidRPr="00473768">
        <w:rPr>
          <w:rFonts w:ascii="Palatino Linotype" w:eastAsia="Times New Roman" w:hAnsi="Palatino Linotype" w:cs="Arial"/>
          <w:color w:val="000000"/>
        </w:rPr>
        <w:t>campus is available here: </w:t>
      </w:r>
      <w:r w:rsidR="009649F6" w:rsidRPr="00473768">
        <w:rPr>
          <w:rFonts w:ascii="Palatino Linotype" w:eastAsia="Times New Roman" w:hAnsi="Palatino Linotype" w:cs="Arial"/>
          <w:color w:val="000000"/>
        </w:rPr>
        <w:t>[Link].</w:t>
      </w:r>
      <w:r w:rsidRPr="00473768">
        <w:rPr>
          <w:rFonts w:ascii="Palatino Linotype" w:eastAsia="Times New Roman" w:hAnsi="Palatino Linotype" w:cs="Arial"/>
          <w:color w:val="000000"/>
        </w:rPr>
        <w:t> </w:t>
      </w:r>
      <w:r w:rsidRPr="00473768">
        <w:rPr>
          <w:rFonts w:ascii="Palatino Linotype" w:eastAsia="Times New Roman" w:hAnsi="Palatino Linotype" w:cs="Arial"/>
          <w:color w:val="000000"/>
        </w:rPr>
        <w:br/>
      </w:r>
      <w:r w:rsidRPr="00473768">
        <w:rPr>
          <w:rFonts w:ascii="Palatino Linotype" w:eastAsia="Times New Roman" w:hAnsi="Palatino Linotype" w:cs="Arial"/>
          <w:color w:val="000000"/>
        </w:rPr>
        <w:br/>
        <w:t>The agenda for the day is attached. Please note that continental breakfast and lunch will be provided. </w:t>
      </w:r>
      <w:r w:rsidRPr="00473768">
        <w:rPr>
          <w:rFonts w:ascii="Palatino Linotype" w:eastAsia="Times New Roman" w:hAnsi="Palatino Linotype" w:cs="Arial"/>
          <w:color w:val="000000"/>
        </w:rPr>
        <w:br/>
      </w:r>
      <w:r w:rsidRPr="00473768">
        <w:rPr>
          <w:rFonts w:ascii="Palatino Linotype" w:eastAsia="Times New Roman" w:hAnsi="Palatino Linotype" w:cs="Arial"/>
          <w:color w:val="000000"/>
        </w:rPr>
        <w:br/>
        <w:t xml:space="preserve">Also attached are the assignments and reflective memos submitted by people sitting at your table (see list below). Please print them or bring a device that will allow you to access them during the workshop. It would be helpful if you could read the materials ahead of time and </w:t>
      </w:r>
      <w:r w:rsidRPr="00473768">
        <w:rPr>
          <w:rFonts w:ascii="Palatino Linotype" w:eastAsia="Times New Roman" w:hAnsi="Palatino Linotype" w:cs="Arial"/>
          <w:color w:val="000000"/>
        </w:rPr>
        <w:lastRenderedPageBreak/>
        <w:t>come to the workshop with some questions and/or thoughts to share with the authors. If you did not submit an assignment, feel free to bring one with you on Friday. We will have time to review four assignments per table, and we will give priority to those that were submitted in advance.</w:t>
      </w:r>
      <w:r w:rsidRPr="00473768">
        <w:rPr>
          <w:rFonts w:ascii="Palatino Linotype" w:eastAsia="Times New Roman" w:hAnsi="Palatino Linotype" w:cs="Arial"/>
          <w:color w:val="000000"/>
        </w:rPr>
        <w:br/>
      </w:r>
      <w:r w:rsidRPr="00473768">
        <w:rPr>
          <w:rFonts w:ascii="Palatino Linotype" w:eastAsia="Times New Roman" w:hAnsi="Palatino Linotype" w:cs="Arial"/>
          <w:color w:val="000000"/>
        </w:rPr>
        <w:br/>
        <w:t>Table 1:</w:t>
      </w:r>
      <w:r w:rsidRPr="00473768">
        <w:rPr>
          <w:rFonts w:ascii="Palatino Linotype" w:eastAsia="Times New Roman" w:hAnsi="Palatino Linotype" w:cs="Arial"/>
          <w:color w:val="000000"/>
        </w:rPr>
        <w:br/>
        <w:t>[Name, Institution]</w:t>
      </w:r>
      <w:r w:rsidRPr="00473768">
        <w:rPr>
          <w:rFonts w:ascii="Palatino Linotype" w:eastAsia="Times New Roman" w:hAnsi="Palatino Linotype" w:cs="Arial"/>
          <w:color w:val="000000"/>
        </w:rPr>
        <w:br/>
        <w:t>[Name, Institution]</w:t>
      </w:r>
      <w:r w:rsidRPr="00473768">
        <w:rPr>
          <w:rFonts w:ascii="Palatino Linotype" w:eastAsia="Times New Roman" w:hAnsi="Palatino Linotype" w:cs="Arial"/>
          <w:color w:val="000000"/>
        </w:rPr>
        <w:br/>
        <w:t>[Name, Institution]</w:t>
      </w:r>
      <w:r w:rsidRPr="00473768">
        <w:rPr>
          <w:rFonts w:ascii="Palatino Linotype" w:eastAsia="Times New Roman" w:hAnsi="Palatino Linotype" w:cs="Arial"/>
          <w:color w:val="000000"/>
        </w:rPr>
        <w:br/>
        <w:t>[Name, Institution]</w:t>
      </w:r>
    </w:p>
    <w:p w:rsidR="009649F6" w:rsidRPr="00473768" w:rsidRDefault="009649F6" w:rsidP="00457A37">
      <w:pPr>
        <w:shd w:val="clear" w:color="auto" w:fill="FFFFFF"/>
        <w:spacing w:after="0" w:line="240" w:lineRule="auto"/>
        <w:rPr>
          <w:rFonts w:ascii="Palatino Linotype" w:eastAsia="Times New Roman" w:hAnsi="Palatino Linotype" w:cs="Arial"/>
          <w:color w:val="000000"/>
        </w:rPr>
      </w:pPr>
      <w:r w:rsidRPr="00473768">
        <w:rPr>
          <w:rFonts w:ascii="Palatino Linotype" w:eastAsia="Times New Roman" w:hAnsi="Palatino Linotype" w:cs="Arial"/>
          <w:color w:val="000000"/>
        </w:rPr>
        <w:t>[Name, Institution]</w:t>
      </w:r>
    </w:p>
    <w:p w:rsidR="009649F6" w:rsidRPr="00473768" w:rsidRDefault="009649F6" w:rsidP="00457A37">
      <w:pPr>
        <w:shd w:val="clear" w:color="auto" w:fill="FFFFFF"/>
        <w:spacing w:after="0" w:line="240" w:lineRule="auto"/>
        <w:rPr>
          <w:rFonts w:ascii="Palatino Linotype" w:eastAsia="Times New Roman" w:hAnsi="Palatino Linotype" w:cs="Arial"/>
          <w:color w:val="000000"/>
        </w:rPr>
      </w:pPr>
      <w:r w:rsidRPr="00473768">
        <w:rPr>
          <w:rFonts w:ascii="Palatino Linotype" w:eastAsia="Times New Roman" w:hAnsi="Palatino Linotype" w:cs="Arial"/>
          <w:color w:val="000000"/>
        </w:rPr>
        <w:t>[Name, Institution]</w:t>
      </w:r>
    </w:p>
    <w:p w:rsidR="0093164D" w:rsidRPr="00473768" w:rsidRDefault="0093164D" w:rsidP="00457A37">
      <w:pPr>
        <w:shd w:val="clear" w:color="auto" w:fill="FFFFFF"/>
        <w:spacing w:after="0" w:line="240" w:lineRule="auto"/>
        <w:rPr>
          <w:rFonts w:ascii="Palatino Linotype" w:eastAsia="Times New Roman" w:hAnsi="Palatino Linotype" w:cs="Arial"/>
          <w:color w:val="000000"/>
        </w:rPr>
      </w:pPr>
      <w:r w:rsidRPr="00473768">
        <w:rPr>
          <w:rFonts w:ascii="Palatino Linotype" w:eastAsia="Times New Roman" w:hAnsi="Palatino Linotype" w:cs="Arial"/>
          <w:color w:val="000000"/>
        </w:rPr>
        <w:br/>
        <w:t>Let us know if you have any questions.</w:t>
      </w:r>
    </w:p>
    <w:p w:rsidR="0093164D" w:rsidRPr="00473768" w:rsidRDefault="0093164D" w:rsidP="008C76F2">
      <w:pPr>
        <w:shd w:val="clear" w:color="auto" w:fill="FFFFFF"/>
        <w:spacing w:after="0" w:line="240" w:lineRule="auto"/>
        <w:rPr>
          <w:rFonts w:ascii="Palatino Linotype" w:eastAsia="Times New Roman" w:hAnsi="Palatino Linotype" w:cs="Arial"/>
          <w:color w:val="000000"/>
        </w:rPr>
      </w:pPr>
    </w:p>
    <w:p w:rsidR="0093164D" w:rsidRPr="00473768" w:rsidRDefault="0093164D" w:rsidP="008C76F2">
      <w:pPr>
        <w:shd w:val="clear" w:color="auto" w:fill="FFFFFF"/>
        <w:spacing w:after="0" w:line="240" w:lineRule="auto"/>
        <w:rPr>
          <w:rFonts w:ascii="Palatino Linotype" w:eastAsia="Times New Roman" w:hAnsi="Palatino Linotype" w:cs="Arial"/>
          <w:color w:val="000000"/>
        </w:rPr>
      </w:pPr>
    </w:p>
    <w:p w:rsidR="008C76F2" w:rsidRPr="00473768" w:rsidRDefault="008C76F2" w:rsidP="00457A37">
      <w:pPr>
        <w:pStyle w:val="ListParagraph"/>
        <w:numPr>
          <w:ilvl w:val="0"/>
          <w:numId w:val="1"/>
        </w:numPr>
        <w:shd w:val="clear" w:color="auto" w:fill="FFFFFF"/>
        <w:spacing w:after="0" w:line="240" w:lineRule="auto"/>
        <w:rPr>
          <w:rFonts w:ascii="Palatino Linotype" w:eastAsia="Times New Roman" w:hAnsi="Palatino Linotype" w:cs="Arial"/>
          <w:b/>
          <w:color w:val="000000"/>
        </w:rPr>
      </w:pPr>
      <w:r w:rsidRPr="00473768">
        <w:rPr>
          <w:rFonts w:ascii="Palatino Linotype" w:eastAsia="Times New Roman" w:hAnsi="Palatino Linotype" w:cs="Arial"/>
          <w:b/>
          <w:color w:val="000000"/>
        </w:rPr>
        <w:t>Instructions to Participants</w:t>
      </w:r>
      <w:r w:rsidR="0093164D" w:rsidRPr="00473768">
        <w:rPr>
          <w:rFonts w:ascii="Palatino Linotype" w:eastAsia="Times New Roman" w:hAnsi="Palatino Linotype" w:cs="Arial"/>
          <w:b/>
          <w:color w:val="000000"/>
        </w:rPr>
        <w:t xml:space="preserve"> (online)</w:t>
      </w:r>
    </w:p>
    <w:p w:rsidR="008C76F2" w:rsidRPr="00473768" w:rsidRDefault="008C76F2" w:rsidP="008C76F2">
      <w:pPr>
        <w:shd w:val="clear" w:color="auto" w:fill="FFFFFF"/>
        <w:spacing w:after="0" w:line="240" w:lineRule="auto"/>
        <w:rPr>
          <w:rFonts w:ascii="Palatino Linotype" w:eastAsia="Times New Roman" w:hAnsi="Palatino Linotype" w:cs="Arial"/>
          <w:color w:val="000000"/>
        </w:rPr>
      </w:pP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000000"/>
        </w:rPr>
        <w:t>Professor X:</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000000"/>
        </w:rPr>
        <w:t> </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000000"/>
        </w:rPr>
        <w:t>My name is [Name], and I will be facilitating your assignment design charrette on [</w:t>
      </w:r>
      <w:r w:rsidRPr="00473768">
        <w:rPr>
          <w:rFonts w:ascii="Palatino Linotype" w:eastAsia="Times New Roman" w:hAnsi="Palatino Linotype" w:cs="Arial"/>
          <w:b/>
          <w:bCs/>
          <w:color w:val="000000"/>
        </w:rPr>
        <w:t>Day, Date</w:t>
      </w:r>
      <w:r w:rsidRPr="00473768">
        <w:rPr>
          <w:rFonts w:ascii="Palatino Linotype" w:eastAsia="Times New Roman" w:hAnsi="Palatino Linotype" w:cs="Arial"/>
          <w:color w:val="000000"/>
        </w:rPr>
        <w:t> at </w:t>
      </w:r>
      <w:r w:rsidRPr="00473768">
        <w:rPr>
          <w:rFonts w:ascii="Palatino Linotype" w:eastAsia="Times New Roman" w:hAnsi="Palatino Linotype" w:cs="Arial"/>
          <w:b/>
          <w:bCs/>
          <w:color w:val="000000"/>
        </w:rPr>
        <w:t>Time</w:t>
      </w:r>
      <w:r w:rsidRPr="00473768">
        <w:rPr>
          <w:rFonts w:ascii="Palatino Linotype" w:eastAsia="Times New Roman" w:hAnsi="Palatino Linotype" w:cs="Arial"/>
          <w:color w:val="000000"/>
        </w:rPr>
        <w:t>]. Please let me know as soon as possible if you are no longer available at this time. Online charrette groups consist of only 3-4 participants, so the absence of a single person can have a considerable effect on the group dynamic.</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000000"/>
        </w:rPr>
        <w:t> </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b/>
          <w:bCs/>
          <w:color w:val="000000"/>
        </w:rPr>
        <w:t>What to Do in Advance</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b/>
          <w:bCs/>
          <w:color w:val="000000"/>
        </w:rPr>
        <w:t>1. Select an assignment.</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000000"/>
        </w:rPr>
        <w:t>The charrette consists of faculty providing feedback on each other's assignments. Please select an assignment you would like to receive feedback on. This may be a draft assignment, one that has worked well but may be in need of a “refresh,” or one that has not worked as you hoped. We know it isn’t always easy to share your own work with others, and you may be tempted to provide your very best assignment for the group's review. Please remember though that this is meant to be a helpful process; we encourage you to take advantage of the opportunity to get constructive feedback on an assignment that you think needs improvement.</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000000"/>
        </w:rPr>
        <w:t> </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b/>
          <w:bCs/>
          <w:color w:val="000000"/>
        </w:rPr>
        <w:t>2. Prepare a brief reflective memo (template attached).</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000000"/>
        </w:rPr>
        <w:t>To facilitate informed and constructive discussion, we ask that you also prepare a brief reflective memo to accompany the assignment. I am attaching a memo template with the points we’d like you to address.</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000000"/>
        </w:rPr>
        <w:t> </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b/>
          <w:bCs/>
          <w:color w:val="000000"/>
        </w:rPr>
        <w:t>3. Upload your assignment and memo.</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000000"/>
        </w:rPr>
        <w:t>A Google Docs folder for our group is located here: [Link]</w:t>
      </w:r>
      <w:r w:rsidRPr="00473768">
        <w:rPr>
          <w:rFonts w:ascii="Palatino Linotype" w:eastAsia="Times New Roman" w:hAnsi="Palatino Linotype" w:cs="Arial"/>
          <w:color w:val="222222"/>
        </w:rPr>
        <w:t> </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222222"/>
        </w:rPr>
        <w:t>Please upload your assignment and reflective memo no later than [</w:t>
      </w:r>
      <w:r w:rsidRPr="00473768">
        <w:rPr>
          <w:rFonts w:ascii="Palatino Linotype" w:eastAsia="Times New Roman" w:hAnsi="Palatino Linotype" w:cs="Arial"/>
          <w:b/>
          <w:bCs/>
          <w:color w:val="222222"/>
        </w:rPr>
        <w:t>Date</w:t>
      </w:r>
      <w:r w:rsidRPr="00473768">
        <w:rPr>
          <w:rFonts w:ascii="Palatino Linotype" w:eastAsia="Times New Roman" w:hAnsi="Palatino Linotype" w:cs="Arial"/>
          <w:color w:val="222222"/>
        </w:rPr>
        <w:t>]. Let me know if you have any difficulty. </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b/>
          <w:bCs/>
          <w:color w:val="222222"/>
        </w:rPr>
        <w:t>4. Read the assignments and memos submitted by others.</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222222"/>
        </w:rPr>
        <w:t>Be sure to read all materials for your group prior to our charrette and jot notes and questions to bring to the discussion. Depending upon your preference, you may want to print or download the documents in our group’s folder so that you can easily refer to them during our discussion. </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b/>
          <w:bCs/>
          <w:color w:val="222222"/>
        </w:rPr>
        <w:t>5. Watch the introductory video.</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222222"/>
        </w:rPr>
        <w:t>I invite you to view this video -- </w:t>
      </w:r>
      <w:hyperlink r:id="rId8" w:tgtFrame="_blank" w:history="1">
        <w:r w:rsidRPr="00473768">
          <w:rPr>
            <w:rFonts w:ascii="Palatino Linotype" w:eastAsia="Times New Roman" w:hAnsi="Palatino Linotype" w:cs="Arial"/>
            <w:color w:val="1155CC"/>
            <w:u w:val="single"/>
          </w:rPr>
          <w:t>Unfacilitated Assignment Design</w:t>
        </w:r>
      </w:hyperlink>
      <w:r w:rsidRPr="00473768">
        <w:rPr>
          <w:rFonts w:ascii="Palatino Linotype" w:eastAsia="Times New Roman" w:hAnsi="Palatino Linotype" w:cs="Arial"/>
          <w:color w:val="222222"/>
        </w:rPr>
        <w:t> – at some point before the charrette. It was made for people who intend to lead charrettes, but the content is generally appropriate for charrette participants as well. It explains more about the purpose and conceptual foundations of assignment design work. We won’t have time to cover any of that in the online charrette, so I hope you will be able to review it on your own ahead of time.</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b/>
          <w:bCs/>
          <w:color w:val="222222"/>
        </w:rPr>
        <w:t xml:space="preserve">6. Test the Google </w:t>
      </w:r>
      <w:r w:rsidR="00457A37" w:rsidRPr="00473768">
        <w:rPr>
          <w:rFonts w:ascii="Palatino Linotype" w:eastAsia="Times New Roman" w:hAnsi="Palatino Linotype" w:cs="Arial"/>
          <w:b/>
          <w:bCs/>
          <w:color w:val="222222"/>
        </w:rPr>
        <w:t>Meet</w:t>
      </w:r>
      <w:r w:rsidRPr="00473768">
        <w:rPr>
          <w:rFonts w:ascii="Palatino Linotype" w:eastAsia="Times New Roman" w:hAnsi="Palatino Linotype" w:cs="Arial"/>
          <w:b/>
          <w:bCs/>
          <w:color w:val="222222"/>
        </w:rPr>
        <w:t xml:space="preserve"> link.</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222222"/>
        </w:rPr>
        <w:t xml:space="preserve">Here is the link to connect to our Google </w:t>
      </w:r>
      <w:r w:rsidR="00457A37" w:rsidRPr="00473768">
        <w:rPr>
          <w:rFonts w:ascii="Palatino Linotype" w:eastAsia="Times New Roman" w:hAnsi="Palatino Linotype" w:cs="Arial"/>
          <w:color w:val="222222"/>
        </w:rPr>
        <w:t>Meet</w:t>
      </w:r>
      <w:r w:rsidRPr="00473768">
        <w:rPr>
          <w:rFonts w:ascii="Palatino Linotype" w:eastAsia="Times New Roman" w:hAnsi="Palatino Linotype" w:cs="Arial"/>
          <w:color w:val="222222"/>
        </w:rPr>
        <w:t xml:space="preserve"> on [Date]: [Link]  </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r w:rsidRPr="00473768">
        <w:rPr>
          <w:rFonts w:ascii="Palatino Linotype" w:eastAsia="Times New Roman" w:hAnsi="Palatino Linotype" w:cs="Arial"/>
          <w:color w:val="222222"/>
        </w:rPr>
        <w:t>Please test this link now using the device you will use on the day and let me know if you have any trouble connecting. The charrette process works best when people can see each other, so also please make sure your computer/device has a functioning webcam.</w:t>
      </w:r>
    </w:p>
    <w:p w:rsidR="008C76F2" w:rsidRPr="00473768" w:rsidRDefault="008C76F2" w:rsidP="00457A37">
      <w:pPr>
        <w:shd w:val="clear" w:color="auto" w:fill="FFFFFF"/>
        <w:spacing w:after="0" w:line="240" w:lineRule="auto"/>
        <w:rPr>
          <w:rFonts w:ascii="Palatino Linotype" w:eastAsia="Times New Roman" w:hAnsi="Palatino Linotype" w:cs="Arial"/>
          <w:color w:val="222222"/>
        </w:rPr>
      </w:pPr>
    </w:p>
    <w:p w:rsidR="009E1080" w:rsidRPr="00473768" w:rsidRDefault="008C76F2" w:rsidP="00457A37">
      <w:pPr>
        <w:shd w:val="clear" w:color="auto" w:fill="FFFFFF"/>
        <w:spacing w:after="100" w:line="240" w:lineRule="auto"/>
        <w:rPr>
          <w:rFonts w:ascii="Palatino Linotype" w:eastAsia="Times New Roman" w:hAnsi="Palatino Linotype" w:cs="Arial"/>
          <w:color w:val="000000"/>
        </w:rPr>
      </w:pPr>
      <w:r w:rsidRPr="00473768">
        <w:rPr>
          <w:rFonts w:ascii="Palatino Linotype" w:eastAsia="Times New Roman" w:hAnsi="Palatino Linotype" w:cs="Arial"/>
          <w:color w:val="000000"/>
        </w:rPr>
        <w:t>If you have any questions, please don't hesitate to contact me.</w:t>
      </w:r>
    </w:p>
    <w:sectPr w:rsidR="009E1080" w:rsidRPr="00473768" w:rsidSect="00222E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FC2" w:rsidRDefault="003D3FC2" w:rsidP="00E53E62">
      <w:pPr>
        <w:spacing w:after="0" w:line="240" w:lineRule="auto"/>
      </w:pPr>
      <w:r>
        <w:separator/>
      </w:r>
    </w:p>
  </w:endnote>
  <w:endnote w:type="continuationSeparator" w:id="0">
    <w:p w:rsidR="003D3FC2" w:rsidRDefault="003D3FC2" w:rsidP="00E5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1C" w:rsidRDefault="00222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1C" w:rsidRPr="00A82A27" w:rsidRDefault="00222E1C" w:rsidP="00222E1C">
    <w:pPr>
      <w:pStyle w:val="Footer"/>
    </w:pPr>
    <w:r w:rsidRPr="00A82A27">
      <w:rPr>
        <w:rFonts w:ascii="Palatino Linotype" w:hAnsi="Palatino Linotype"/>
        <w:smallCaps/>
        <w:noProof/>
      </w:rPr>
      <mc:AlternateContent>
        <mc:Choice Requires="wps">
          <w:drawing>
            <wp:anchor distT="0" distB="0" distL="114300" distR="114300" simplePos="0" relativeHeight="251661312" behindDoc="0" locked="0" layoutInCell="1" allowOverlap="1" wp14:anchorId="34F4EEA5" wp14:editId="3373F21B">
              <wp:simplePos x="0" y="0"/>
              <wp:positionH relativeFrom="column">
                <wp:posOffset>409575</wp:posOffset>
              </wp:positionH>
              <wp:positionV relativeFrom="paragraph">
                <wp:posOffset>114300</wp:posOffset>
              </wp:positionV>
              <wp:extent cx="5657850" cy="0"/>
              <wp:effectExtent l="0" t="0" r="19050" b="19050"/>
              <wp:wrapNone/>
              <wp:docPr id="2" name="Straight Connector 2" descr="separator" title="separator in footer"/>
              <wp:cNvGraphicFramePr/>
              <a:graphic xmlns:a="http://schemas.openxmlformats.org/drawingml/2006/main">
                <a:graphicData uri="http://schemas.microsoft.com/office/word/2010/wordprocessingShape">
                  <wps:wsp>
                    <wps:cNvCnPr/>
                    <wps:spPr>
                      <a:xfrm>
                        <a:off x="0" y="0"/>
                        <a:ext cx="5657850" cy="0"/>
                      </a:xfrm>
                      <a:prstGeom prst="line">
                        <a:avLst/>
                      </a:prstGeom>
                      <a:noFill/>
                      <a:ln w="6350" cap="flat" cmpd="sng" algn="ctr">
                        <a:solidFill>
                          <a:srgbClr val="20558A"/>
                        </a:solidFill>
                        <a:prstDash val="solid"/>
                        <a:miter lim="800000"/>
                      </a:ln>
                      <a:effectLst/>
                    </wps:spPr>
                    <wps:bodyPr/>
                  </wps:wsp>
                </a:graphicData>
              </a:graphic>
            </wp:anchor>
          </w:drawing>
        </mc:Choice>
        <mc:Fallback>
          <w:pict>
            <v:line w14:anchorId="0043A9D0" id="Straight Connector 2" o:spid="_x0000_s1026" alt="Title: separator in footer - Description: separator"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25pt,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o53gEAAKIDAAAOAAAAZHJzL2Uyb0RvYy54bWysU9uO0zAQfUfiHyy/02SLWqqo6Qq1Wl4Q&#10;VFr4gKnjJJZ804xp2r9n7GbLAm+IPDiei894zhxvHy/OirNGMsG38mFRS6G9Cp3xQyu/f3t6t5GC&#10;EvgObPC6lVdN8nH39s12io1ehjHYTqNgEE/NFFs5phSbqiI1age0CFF7DvYBHSQ2cag6hInRna2W&#10;db2upoBdxKA0EXsPt6DcFfy+1yp97XvSSdhW8t1SWbGsp7xWuy00A0IcjZqvAf9wCwfGc9E71AES&#10;iB9o/oJyRmGg0KeFCq4KfW+ULj1wNw/1H908jxB16YXJoXinif4frPpyPqIwXSuXUnhwPKLnhGCG&#10;MYl98J4JDCg41mlSzBvpCAjsYy5Nspx+9wjjRR9C0phZnSI1DL73R5wtikfMFF16dPnPzYtLmcT1&#10;Pgl9SUKxc7VefdiseGDqJVb9OhiR0icdnMibVlrjM0nQwPkzJS7GqS8p2e3Dk7G2DNp6MbVy/b4g&#10;A8utt5C4iItMAPlBCrAD61glLIgUrOny6YxDOJz2FsUZWEvLerXafMyNcrXf0nLpA9B4yyuhm8qc&#10;YWqENa6Vmzp/82nrM7ouYp0byOTd6Mq7U+iuhcUqWyyEUnQWbVbaa5v3r5/W7icAAAD//wMAUEsD&#10;BBQABgAIAAAAIQDmrlFY2wAAAAgBAAAPAAAAZHJzL2Rvd25yZXYueG1sTI+xTsNAEER7JP7htEh0&#10;5AzCIRifI4SUAkHjJBR0a99iG3x7lu/imL9nEUUod2Y0+yZfz65XE42h82zgepGAIq697bgxsN9t&#10;rlagQkS22HsmA98UYF2cn+WYWX/kkqZtbJSUcMjQQBvjkGkd6pYchoUfiMX78KPDKOfYaDviUcpd&#10;r2+SZKkddiwfWhzoqaX6a3twBt6mDTbde2mfX17vKkx4V+7505jLi/nxAVSkOZ7C8Isv6FAIU+UP&#10;bIPqDSxvU0mKvpJJ4t+nqQjVn6CLXP8fUPwAAAD//wMAUEsBAi0AFAAGAAgAAAAhALaDOJL+AAAA&#10;4QEAABMAAAAAAAAAAAAAAAAAAAAAAFtDb250ZW50X1R5cGVzXS54bWxQSwECLQAUAAYACAAAACEA&#10;OP0h/9YAAACUAQAACwAAAAAAAAAAAAAAAAAvAQAAX3JlbHMvLnJlbHNQSwECLQAUAAYACAAAACEA&#10;n31qOd4BAACiAwAADgAAAAAAAAAAAAAAAAAuAgAAZHJzL2Uyb0RvYy54bWxQSwECLQAUAAYACAAA&#10;ACEA5q5RWNsAAAAIAQAADwAAAAAAAAAAAAAAAAA4BAAAZHJzL2Rvd25yZXYueG1sUEsFBgAAAAAE&#10;AAQA8wAAAEAFAAAAAA==&#10;" strokecolor="#20558a" strokeweight=".5pt">
              <v:stroke joinstyle="miter"/>
            </v:line>
          </w:pict>
        </mc:Fallback>
      </mc:AlternateContent>
    </w:r>
  </w:p>
  <w:p w:rsidR="00222E1C" w:rsidRPr="00A82A27" w:rsidRDefault="00222E1C" w:rsidP="00222E1C">
    <w:pPr>
      <w:pStyle w:val="Footer"/>
      <w:jc w:val="center"/>
      <w:rPr>
        <w:rFonts w:ascii="Palatino Linotype" w:hAnsi="Palatino Linotype"/>
        <w:smallCaps/>
        <w:sz w:val="18"/>
        <w:szCs w:val="18"/>
      </w:rPr>
    </w:pPr>
    <w:r w:rsidRPr="00A82A27">
      <w:rPr>
        <w:rFonts w:ascii="Palatino Linotype" w:hAnsi="Palatino Linotype"/>
        <w:smallCaps/>
        <w:sz w:val="18"/>
        <w:szCs w:val="18"/>
      </w:rPr>
      <w:t>State Council of Higher Education for Virginia</w:t>
    </w:r>
  </w:p>
  <w:p w:rsidR="00222E1C" w:rsidRDefault="00222E1C">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410" w:rsidRPr="00A82A27" w:rsidRDefault="00487410" w:rsidP="00487410">
    <w:pPr>
      <w:pStyle w:val="Footer"/>
    </w:pPr>
    <w:r w:rsidRPr="00A82A27">
      <w:rPr>
        <w:rFonts w:ascii="Palatino Linotype" w:hAnsi="Palatino Linotype"/>
        <w:smallCaps/>
        <w:noProof/>
      </w:rPr>
      <mc:AlternateContent>
        <mc:Choice Requires="wps">
          <w:drawing>
            <wp:anchor distT="0" distB="0" distL="114300" distR="114300" simplePos="0" relativeHeight="251659264" behindDoc="0" locked="0" layoutInCell="1" allowOverlap="1" wp14:anchorId="34F4EEA5" wp14:editId="3373F21B">
              <wp:simplePos x="0" y="0"/>
              <wp:positionH relativeFrom="column">
                <wp:posOffset>409575</wp:posOffset>
              </wp:positionH>
              <wp:positionV relativeFrom="paragraph">
                <wp:posOffset>114300</wp:posOffset>
              </wp:positionV>
              <wp:extent cx="5657850" cy="0"/>
              <wp:effectExtent l="0" t="0" r="19050" b="19050"/>
              <wp:wrapNone/>
              <wp:docPr id="1" name="Straight Connector 1" descr="separator" title="separator in footer"/>
              <wp:cNvGraphicFramePr/>
              <a:graphic xmlns:a="http://schemas.openxmlformats.org/drawingml/2006/main">
                <a:graphicData uri="http://schemas.microsoft.com/office/word/2010/wordprocessingShape">
                  <wps:wsp>
                    <wps:cNvCnPr/>
                    <wps:spPr>
                      <a:xfrm>
                        <a:off x="0" y="0"/>
                        <a:ext cx="5657850" cy="0"/>
                      </a:xfrm>
                      <a:prstGeom prst="line">
                        <a:avLst/>
                      </a:prstGeom>
                      <a:noFill/>
                      <a:ln w="6350" cap="flat" cmpd="sng" algn="ctr">
                        <a:solidFill>
                          <a:srgbClr val="20558A"/>
                        </a:solidFill>
                        <a:prstDash val="solid"/>
                        <a:miter lim="800000"/>
                      </a:ln>
                      <a:effectLst/>
                    </wps:spPr>
                    <wps:bodyPr/>
                  </wps:wsp>
                </a:graphicData>
              </a:graphic>
            </wp:anchor>
          </w:drawing>
        </mc:Choice>
        <mc:Fallback>
          <w:pict>
            <v:line w14:anchorId="29A24562" id="Straight Connector 1" o:spid="_x0000_s1026" alt="Title: separator in footer - Description: separator"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25pt,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GF3QEAAKIDAAAOAAAAZHJzL2Uyb0RvYy54bWysU9uO0zAQfUfiHyy/02SLWqqo6Qq1Wl4Q&#10;VFr4gKnjJJZ804xp2r9n7GbLAm+IPDiei894zhxvHy/OirNGMsG38mFRS6G9Cp3xQyu/f3t6t5GC&#10;EvgObPC6lVdN8nH39s12io1ehjHYTqNgEE/NFFs5phSbqiI1age0CFF7DvYBHSQ2cag6hInRna2W&#10;db2upoBdxKA0EXsPt6DcFfy+1yp97XvSSdhW8t1SWbGsp7xWuy00A0IcjZqvAf9wCwfGc9E71AES&#10;iB9o/oJyRmGg0KeFCq4KfW+ULj1wNw/1H908jxB16YXJoXinif4frPpyPqIwHc9OCg+OR/ScEMww&#10;JrEP3jOBAQXHOk2KeSMdAYF9zKVJltPvHmG86ENIGjOrU6SGwff+iLNF8YiZokuPLv+5eXEpk7je&#10;J6EvSSh2rtarD5sVD0y9xKpfByNS+qSDE3nTSmt8JgkaOH+mxMU49SUlu314MtaWQVsvplau3xdk&#10;YLn1FhIXcZEJID9IAXZgHauEBZGCNV0+nXEIh9PeojgDa2lZr1abj7lRrvZbWi59ABpveSV0U5kz&#10;TI2wxrVyU+dvPm19RtdFrHMDmbwbXXl3Ct21sFhli4VQis6izUp7bfP+9dPa/QQAAP//AwBQSwME&#10;FAAGAAgAAAAhAOauUVjbAAAACAEAAA8AAABkcnMvZG93bnJldi54bWxMj7FOw0AQRHsk/uG0SHTk&#10;DMIhGJ8jhJQCQeMkFHRr32IbfHuW7+KYv2cRRSh3ZjT7Jl/PrlcTjaHzbOB6kYAirr3tuDGw322u&#10;VqBCRLbYeyYD3xRgXZyf5ZhZf+SSpm1slJRwyNBAG+OQaR3qlhyGhR+Ixfvwo8Mo59hoO+JRyl2v&#10;b5JkqR12LB9aHOippfpre3AG3qYNNt17aZ9fXu8qTHhX7vnTmMuL+fEBVKQ5nsLwiy/oUAhT5Q9s&#10;g+oNLG9TSYq+kkni36epCNWfoItc/x9Q/AAAAP//AwBQSwECLQAUAAYACAAAACEAtoM4kv4AAADh&#10;AQAAEwAAAAAAAAAAAAAAAAAAAAAAW0NvbnRlbnRfVHlwZXNdLnhtbFBLAQItABQABgAIAAAAIQA4&#10;/SH/1gAAAJQBAAALAAAAAAAAAAAAAAAAAC8BAABfcmVscy8ucmVsc1BLAQItABQABgAIAAAAIQDH&#10;OfGF3QEAAKIDAAAOAAAAAAAAAAAAAAAAAC4CAABkcnMvZTJvRG9jLnhtbFBLAQItABQABgAIAAAA&#10;IQDmrlFY2wAAAAgBAAAPAAAAAAAAAAAAAAAAADcEAABkcnMvZG93bnJldi54bWxQSwUGAAAAAAQA&#10;BADzAAAAPwUAAAAA&#10;" strokecolor="#20558a" strokeweight=".5pt">
              <v:stroke joinstyle="miter"/>
            </v:line>
          </w:pict>
        </mc:Fallback>
      </mc:AlternateContent>
    </w:r>
  </w:p>
  <w:p w:rsidR="00487410" w:rsidRPr="00A82A27" w:rsidRDefault="00487410" w:rsidP="00487410">
    <w:pPr>
      <w:pStyle w:val="Footer"/>
      <w:jc w:val="center"/>
      <w:rPr>
        <w:rFonts w:ascii="Palatino Linotype" w:hAnsi="Palatino Linotype"/>
        <w:smallCaps/>
        <w:sz w:val="18"/>
        <w:szCs w:val="18"/>
      </w:rPr>
    </w:pPr>
    <w:r w:rsidRPr="00A82A27">
      <w:rPr>
        <w:rFonts w:ascii="Palatino Linotype" w:hAnsi="Palatino Linotype"/>
        <w:smallCaps/>
        <w:sz w:val="18"/>
        <w:szCs w:val="18"/>
      </w:rPr>
      <w:t>State Council of Higher Education for Virginia</w:t>
    </w:r>
  </w:p>
  <w:p w:rsidR="00487410" w:rsidRDefault="0048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FC2" w:rsidRDefault="003D3FC2" w:rsidP="00E53E62">
      <w:pPr>
        <w:spacing w:after="0" w:line="240" w:lineRule="auto"/>
      </w:pPr>
      <w:r>
        <w:separator/>
      </w:r>
    </w:p>
  </w:footnote>
  <w:footnote w:type="continuationSeparator" w:id="0">
    <w:p w:rsidR="003D3FC2" w:rsidRDefault="003D3FC2" w:rsidP="00E53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1C" w:rsidRDefault="00222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E62" w:rsidRPr="00E53E62" w:rsidRDefault="00E53E62" w:rsidP="00E53E62">
    <w:pPr>
      <w:pStyle w:val="Header"/>
      <w:jc w:val="right"/>
      <w:rPr>
        <w:sz w:val="18"/>
      </w:rPr>
    </w:pPr>
    <w:r w:rsidRPr="00E53E62">
      <w:rPr>
        <w:sz w:val="18"/>
      </w:rPr>
      <w:t xml:space="preserve">Sample Charrette Communications, p. </w:t>
    </w:r>
    <w:r w:rsidRPr="00E53E62">
      <w:rPr>
        <w:sz w:val="18"/>
      </w:rPr>
      <w:fldChar w:fldCharType="begin"/>
    </w:r>
    <w:r w:rsidRPr="00E53E62">
      <w:rPr>
        <w:sz w:val="18"/>
      </w:rPr>
      <w:instrText xml:space="preserve"> PAGE   \* MERGEFORMAT </w:instrText>
    </w:r>
    <w:r w:rsidRPr="00E53E62">
      <w:rPr>
        <w:sz w:val="18"/>
      </w:rPr>
      <w:fldChar w:fldCharType="separate"/>
    </w:r>
    <w:r w:rsidR="00EA3056">
      <w:rPr>
        <w:noProof/>
        <w:sz w:val="18"/>
      </w:rPr>
      <w:t>2</w:t>
    </w:r>
    <w:r w:rsidRPr="00E53E62">
      <w:rPr>
        <w:noProof/>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1C" w:rsidRDefault="00222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A6023"/>
    <w:multiLevelType w:val="hybridMultilevel"/>
    <w:tmpl w:val="D9287688"/>
    <w:lvl w:ilvl="0" w:tplc="3E0A5D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F2"/>
    <w:rsid w:val="00222E1C"/>
    <w:rsid w:val="00244CB8"/>
    <w:rsid w:val="00335B18"/>
    <w:rsid w:val="003D3FC2"/>
    <w:rsid w:val="00457A37"/>
    <w:rsid w:val="00473768"/>
    <w:rsid w:val="00487410"/>
    <w:rsid w:val="00673BD0"/>
    <w:rsid w:val="00873F44"/>
    <w:rsid w:val="008C76F2"/>
    <w:rsid w:val="008F4B2D"/>
    <w:rsid w:val="0093164D"/>
    <w:rsid w:val="009649F6"/>
    <w:rsid w:val="009E1080"/>
    <w:rsid w:val="00C06FEF"/>
    <w:rsid w:val="00C40B47"/>
    <w:rsid w:val="00E53E62"/>
    <w:rsid w:val="00EA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7769A-55E5-49BE-9EEC-6F046FD2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8C76F2"/>
  </w:style>
  <w:style w:type="character" w:customStyle="1" w:styleId="m2018075231816206584gmail-aqj">
    <w:name w:val="m_2018075231816206584gmail-aqj"/>
    <w:basedOn w:val="DefaultParagraphFont"/>
    <w:rsid w:val="008C76F2"/>
  </w:style>
  <w:style w:type="character" w:customStyle="1" w:styleId="m2018075231816206584gmail-il">
    <w:name w:val="m_2018075231816206584gmail-il"/>
    <w:basedOn w:val="DefaultParagraphFont"/>
    <w:rsid w:val="008C76F2"/>
  </w:style>
  <w:style w:type="character" w:styleId="Hyperlink">
    <w:name w:val="Hyperlink"/>
    <w:basedOn w:val="DefaultParagraphFont"/>
    <w:uiPriority w:val="99"/>
    <w:unhideWhenUsed/>
    <w:rsid w:val="008C76F2"/>
    <w:rPr>
      <w:color w:val="0000FF"/>
      <w:u w:val="single"/>
    </w:rPr>
  </w:style>
  <w:style w:type="paragraph" w:styleId="ListParagraph">
    <w:name w:val="List Paragraph"/>
    <w:basedOn w:val="Normal"/>
    <w:uiPriority w:val="34"/>
    <w:qFormat/>
    <w:rsid w:val="00457A37"/>
    <w:pPr>
      <w:ind w:left="720"/>
      <w:contextualSpacing/>
    </w:pPr>
  </w:style>
  <w:style w:type="paragraph" w:styleId="Header">
    <w:name w:val="header"/>
    <w:basedOn w:val="Normal"/>
    <w:link w:val="HeaderChar"/>
    <w:uiPriority w:val="99"/>
    <w:unhideWhenUsed/>
    <w:rsid w:val="00E53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E62"/>
  </w:style>
  <w:style w:type="paragraph" w:styleId="Footer">
    <w:name w:val="footer"/>
    <w:basedOn w:val="Normal"/>
    <w:link w:val="FooterChar"/>
    <w:uiPriority w:val="99"/>
    <w:unhideWhenUsed/>
    <w:rsid w:val="00E53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E62"/>
  </w:style>
  <w:style w:type="paragraph" w:styleId="BalloonText">
    <w:name w:val="Balloon Text"/>
    <w:basedOn w:val="Normal"/>
    <w:link w:val="BalloonTextChar"/>
    <w:uiPriority w:val="99"/>
    <w:semiHidden/>
    <w:unhideWhenUsed/>
    <w:rsid w:val="00E53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72697">
      <w:bodyDiv w:val="1"/>
      <w:marLeft w:val="0"/>
      <w:marRight w:val="0"/>
      <w:marTop w:val="0"/>
      <w:marBottom w:val="0"/>
      <w:divBdr>
        <w:top w:val="none" w:sz="0" w:space="0" w:color="auto"/>
        <w:left w:val="none" w:sz="0" w:space="0" w:color="auto"/>
        <w:bottom w:val="none" w:sz="0" w:space="0" w:color="auto"/>
        <w:right w:val="none" w:sz="0" w:space="0" w:color="auto"/>
      </w:divBdr>
    </w:div>
    <w:div w:id="716439635">
      <w:bodyDiv w:val="1"/>
      <w:marLeft w:val="0"/>
      <w:marRight w:val="0"/>
      <w:marTop w:val="0"/>
      <w:marBottom w:val="0"/>
      <w:divBdr>
        <w:top w:val="none" w:sz="0" w:space="0" w:color="auto"/>
        <w:left w:val="none" w:sz="0" w:space="0" w:color="auto"/>
        <w:bottom w:val="none" w:sz="0" w:space="0" w:color="auto"/>
        <w:right w:val="none" w:sz="0" w:space="0" w:color="auto"/>
      </w:divBdr>
      <w:divsChild>
        <w:div w:id="1529413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187153">
              <w:marLeft w:val="0"/>
              <w:marRight w:val="0"/>
              <w:marTop w:val="0"/>
              <w:marBottom w:val="0"/>
              <w:divBdr>
                <w:top w:val="none" w:sz="0" w:space="0" w:color="auto"/>
                <w:left w:val="none" w:sz="0" w:space="0" w:color="auto"/>
                <w:bottom w:val="none" w:sz="0" w:space="0" w:color="auto"/>
                <w:right w:val="none" w:sz="0" w:space="0" w:color="auto"/>
              </w:divBdr>
              <w:divsChild>
                <w:div w:id="1050688441">
                  <w:marLeft w:val="0"/>
                  <w:marRight w:val="0"/>
                  <w:marTop w:val="0"/>
                  <w:marBottom w:val="0"/>
                  <w:divBdr>
                    <w:top w:val="none" w:sz="0" w:space="0" w:color="auto"/>
                    <w:left w:val="none" w:sz="0" w:space="0" w:color="auto"/>
                    <w:bottom w:val="none" w:sz="0" w:space="0" w:color="auto"/>
                    <w:right w:val="none" w:sz="0" w:space="0" w:color="auto"/>
                  </w:divBdr>
                  <w:divsChild>
                    <w:div w:id="386413128">
                      <w:marLeft w:val="0"/>
                      <w:marRight w:val="0"/>
                      <w:marTop w:val="0"/>
                      <w:marBottom w:val="0"/>
                      <w:divBdr>
                        <w:top w:val="none" w:sz="0" w:space="0" w:color="auto"/>
                        <w:left w:val="none" w:sz="0" w:space="0" w:color="auto"/>
                        <w:bottom w:val="none" w:sz="0" w:space="0" w:color="auto"/>
                        <w:right w:val="none" w:sz="0" w:space="0" w:color="auto"/>
                      </w:divBdr>
                      <w:divsChild>
                        <w:div w:id="1754086935">
                          <w:marLeft w:val="0"/>
                          <w:marRight w:val="0"/>
                          <w:marTop w:val="0"/>
                          <w:marBottom w:val="0"/>
                          <w:divBdr>
                            <w:top w:val="none" w:sz="0" w:space="0" w:color="auto"/>
                            <w:left w:val="none" w:sz="0" w:space="0" w:color="auto"/>
                            <w:bottom w:val="none" w:sz="0" w:space="0" w:color="auto"/>
                            <w:right w:val="none" w:sz="0" w:space="0" w:color="auto"/>
                          </w:divBdr>
                        </w:div>
                      </w:divsChild>
                    </w:div>
                    <w:div w:id="476923287">
                      <w:marLeft w:val="0"/>
                      <w:marRight w:val="0"/>
                      <w:marTop w:val="0"/>
                      <w:marBottom w:val="0"/>
                      <w:divBdr>
                        <w:top w:val="none" w:sz="0" w:space="0" w:color="auto"/>
                        <w:left w:val="none" w:sz="0" w:space="0" w:color="auto"/>
                        <w:bottom w:val="none" w:sz="0" w:space="0" w:color="auto"/>
                        <w:right w:val="none" w:sz="0" w:space="0" w:color="auto"/>
                      </w:divBdr>
                    </w:div>
                  </w:divsChild>
                </w:div>
                <w:div w:id="975523025">
                  <w:marLeft w:val="0"/>
                  <w:marRight w:val="0"/>
                  <w:marTop w:val="0"/>
                  <w:marBottom w:val="0"/>
                  <w:divBdr>
                    <w:top w:val="none" w:sz="0" w:space="0" w:color="auto"/>
                    <w:left w:val="none" w:sz="0" w:space="0" w:color="auto"/>
                    <w:bottom w:val="none" w:sz="0" w:space="0" w:color="auto"/>
                    <w:right w:val="none" w:sz="0" w:space="0" w:color="auto"/>
                  </w:divBdr>
                </w:div>
                <w:div w:id="517737754">
                  <w:marLeft w:val="0"/>
                  <w:marRight w:val="0"/>
                  <w:marTop w:val="0"/>
                  <w:marBottom w:val="0"/>
                  <w:divBdr>
                    <w:top w:val="none" w:sz="0" w:space="0" w:color="auto"/>
                    <w:left w:val="none" w:sz="0" w:space="0" w:color="auto"/>
                    <w:bottom w:val="none" w:sz="0" w:space="0" w:color="auto"/>
                    <w:right w:val="none" w:sz="0" w:space="0" w:color="auto"/>
                  </w:divBdr>
                </w:div>
                <w:div w:id="679232650">
                  <w:marLeft w:val="0"/>
                  <w:marRight w:val="0"/>
                  <w:marTop w:val="0"/>
                  <w:marBottom w:val="0"/>
                  <w:divBdr>
                    <w:top w:val="none" w:sz="0" w:space="0" w:color="auto"/>
                    <w:left w:val="none" w:sz="0" w:space="0" w:color="auto"/>
                    <w:bottom w:val="none" w:sz="0" w:space="0" w:color="auto"/>
                    <w:right w:val="none" w:sz="0" w:space="0" w:color="auto"/>
                  </w:divBdr>
                </w:div>
                <w:div w:id="202252143">
                  <w:marLeft w:val="0"/>
                  <w:marRight w:val="0"/>
                  <w:marTop w:val="0"/>
                  <w:marBottom w:val="0"/>
                  <w:divBdr>
                    <w:top w:val="none" w:sz="0" w:space="0" w:color="auto"/>
                    <w:left w:val="none" w:sz="0" w:space="0" w:color="auto"/>
                    <w:bottom w:val="none" w:sz="0" w:space="0" w:color="auto"/>
                    <w:right w:val="none" w:sz="0" w:space="0" w:color="auto"/>
                  </w:divBdr>
                </w:div>
                <w:div w:id="1790466480">
                  <w:marLeft w:val="0"/>
                  <w:marRight w:val="0"/>
                  <w:marTop w:val="0"/>
                  <w:marBottom w:val="0"/>
                  <w:divBdr>
                    <w:top w:val="none" w:sz="0" w:space="0" w:color="auto"/>
                    <w:left w:val="none" w:sz="0" w:space="0" w:color="auto"/>
                    <w:bottom w:val="none" w:sz="0" w:space="0" w:color="auto"/>
                    <w:right w:val="none" w:sz="0" w:space="0" w:color="auto"/>
                  </w:divBdr>
                </w:div>
                <w:div w:id="1197543165">
                  <w:marLeft w:val="0"/>
                  <w:marRight w:val="0"/>
                  <w:marTop w:val="0"/>
                  <w:marBottom w:val="0"/>
                  <w:divBdr>
                    <w:top w:val="none" w:sz="0" w:space="0" w:color="auto"/>
                    <w:left w:val="none" w:sz="0" w:space="0" w:color="auto"/>
                    <w:bottom w:val="none" w:sz="0" w:space="0" w:color="auto"/>
                    <w:right w:val="none" w:sz="0" w:space="0" w:color="auto"/>
                  </w:divBdr>
                </w:div>
                <w:div w:id="2056198423">
                  <w:marLeft w:val="0"/>
                  <w:marRight w:val="0"/>
                  <w:marTop w:val="0"/>
                  <w:marBottom w:val="0"/>
                  <w:divBdr>
                    <w:top w:val="none" w:sz="0" w:space="0" w:color="auto"/>
                    <w:left w:val="none" w:sz="0" w:space="0" w:color="auto"/>
                    <w:bottom w:val="none" w:sz="0" w:space="0" w:color="auto"/>
                    <w:right w:val="none" w:sz="0" w:space="0" w:color="auto"/>
                  </w:divBdr>
                </w:div>
                <w:div w:id="304087047">
                  <w:marLeft w:val="0"/>
                  <w:marRight w:val="0"/>
                  <w:marTop w:val="0"/>
                  <w:marBottom w:val="0"/>
                  <w:divBdr>
                    <w:top w:val="none" w:sz="0" w:space="0" w:color="auto"/>
                    <w:left w:val="none" w:sz="0" w:space="0" w:color="auto"/>
                    <w:bottom w:val="none" w:sz="0" w:space="0" w:color="auto"/>
                    <w:right w:val="none" w:sz="0" w:space="0" w:color="auto"/>
                  </w:divBdr>
                </w:div>
                <w:div w:id="98380468">
                  <w:marLeft w:val="0"/>
                  <w:marRight w:val="0"/>
                  <w:marTop w:val="0"/>
                  <w:marBottom w:val="0"/>
                  <w:divBdr>
                    <w:top w:val="none" w:sz="0" w:space="0" w:color="auto"/>
                    <w:left w:val="none" w:sz="0" w:space="0" w:color="auto"/>
                    <w:bottom w:val="none" w:sz="0" w:space="0" w:color="auto"/>
                    <w:right w:val="none" w:sz="0" w:space="0" w:color="auto"/>
                  </w:divBdr>
                </w:div>
                <w:div w:id="1890217777">
                  <w:marLeft w:val="0"/>
                  <w:marRight w:val="0"/>
                  <w:marTop w:val="0"/>
                  <w:marBottom w:val="0"/>
                  <w:divBdr>
                    <w:top w:val="none" w:sz="0" w:space="0" w:color="auto"/>
                    <w:left w:val="none" w:sz="0" w:space="0" w:color="auto"/>
                    <w:bottom w:val="none" w:sz="0" w:space="0" w:color="auto"/>
                    <w:right w:val="none" w:sz="0" w:space="0" w:color="auto"/>
                  </w:divBdr>
                  <w:divsChild>
                    <w:div w:id="292296975">
                      <w:marLeft w:val="0"/>
                      <w:marRight w:val="0"/>
                      <w:marTop w:val="0"/>
                      <w:marBottom w:val="0"/>
                      <w:divBdr>
                        <w:top w:val="none" w:sz="0" w:space="0" w:color="auto"/>
                        <w:left w:val="none" w:sz="0" w:space="0" w:color="auto"/>
                        <w:bottom w:val="none" w:sz="0" w:space="0" w:color="auto"/>
                        <w:right w:val="none" w:sz="0" w:space="0" w:color="auto"/>
                      </w:divBdr>
                      <w:divsChild>
                        <w:div w:id="15313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27934">
      <w:bodyDiv w:val="1"/>
      <w:marLeft w:val="0"/>
      <w:marRight w:val="0"/>
      <w:marTop w:val="0"/>
      <w:marBottom w:val="0"/>
      <w:divBdr>
        <w:top w:val="none" w:sz="0" w:space="0" w:color="auto"/>
        <w:left w:val="none" w:sz="0" w:space="0" w:color="auto"/>
        <w:bottom w:val="none" w:sz="0" w:space="0" w:color="auto"/>
        <w:right w:val="none" w:sz="0" w:space="0" w:color="auto"/>
      </w:divBdr>
      <w:divsChild>
        <w:div w:id="217321581">
          <w:marLeft w:val="0"/>
          <w:marRight w:val="0"/>
          <w:marTop w:val="0"/>
          <w:marBottom w:val="0"/>
          <w:divBdr>
            <w:top w:val="none" w:sz="0" w:space="0" w:color="auto"/>
            <w:left w:val="none" w:sz="0" w:space="0" w:color="auto"/>
            <w:bottom w:val="none" w:sz="0" w:space="0" w:color="auto"/>
            <w:right w:val="none" w:sz="0" w:space="0" w:color="auto"/>
          </w:divBdr>
          <w:divsChild>
            <w:div w:id="641957768">
              <w:marLeft w:val="0"/>
              <w:marRight w:val="0"/>
              <w:marTop w:val="0"/>
              <w:marBottom w:val="0"/>
              <w:divBdr>
                <w:top w:val="none" w:sz="0" w:space="0" w:color="auto"/>
                <w:left w:val="none" w:sz="0" w:space="0" w:color="auto"/>
                <w:bottom w:val="none" w:sz="0" w:space="0" w:color="auto"/>
                <w:right w:val="none" w:sz="0" w:space="0" w:color="auto"/>
              </w:divBdr>
            </w:div>
            <w:div w:id="662775968">
              <w:marLeft w:val="0"/>
              <w:marRight w:val="0"/>
              <w:marTop w:val="0"/>
              <w:marBottom w:val="0"/>
              <w:divBdr>
                <w:top w:val="none" w:sz="0" w:space="0" w:color="auto"/>
                <w:left w:val="none" w:sz="0" w:space="0" w:color="auto"/>
                <w:bottom w:val="none" w:sz="0" w:space="0" w:color="auto"/>
                <w:right w:val="none" w:sz="0" w:space="0" w:color="auto"/>
              </w:divBdr>
            </w:div>
            <w:div w:id="213582125">
              <w:marLeft w:val="0"/>
              <w:marRight w:val="0"/>
              <w:marTop w:val="0"/>
              <w:marBottom w:val="0"/>
              <w:divBdr>
                <w:top w:val="none" w:sz="0" w:space="0" w:color="auto"/>
                <w:left w:val="none" w:sz="0" w:space="0" w:color="auto"/>
                <w:bottom w:val="none" w:sz="0" w:space="0" w:color="auto"/>
                <w:right w:val="none" w:sz="0" w:space="0" w:color="auto"/>
              </w:divBdr>
            </w:div>
            <w:div w:id="584152821">
              <w:marLeft w:val="0"/>
              <w:marRight w:val="0"/>
              <w:marTop w:val="0"/>
              <w:marBottom w:val="0"/>
              <w:divBdr>
                <w:top w:val="none" w:sz="0" w:space="0" w:color="auto"/>
                <w:left w:val="none" w:sz="0" w:space="0" w:color="auto"/>
                <w:bottom w:val="none" w:sz="0" w:space="0" w:color="auto"/>
                <w:right w:val="none" w:sz="0" w:space="0" w:color="auto"/>
              </w:divBdr>
            </w:div>
            <w:div w:id="963005539">
              <w:marLeft w:val="0"/>
              <w:marRight w:val="0"/>
              <w:marTop w:val="0"/>
              <w:marBottom w:val="0"/>
              <w:divBdr>
                <w:top w:val="none" w:sz="0" w:space="0" w:color="auto"/>
                <w:left w:val="none" w:sz="0" w:space="0" w:color="auto"/>
                <w:bottom w:val="none" w:sz="0" w:space="0" w:color="auto"/>
                <w:right w:val="none" w:sz="0" w:space="0" w:color="auto"/>
              </w:divBdr>
            </w:div>
            <w:div w:id="322970005">
              <w:marLeft w:val="0"/>
              <w:marRight w:val="0"/>
              <w:marTop w:val="0"/>
              <w:marBottom w:val="0"/>
              <w:divBdr>
                <w:top w:val="none" w:sz="0" w:space="0" w:color="auto"/>
                <w:left w:val="none" w:sz="0" w:space="0" w:color="auto"/>
                <w:bottom w:val="none" w:sz="0" w:space="0" w:color="auto"/>
                <w:right w:val="none" w:sz="0" w:space="0" w:color="auto"/>
              </w:divBdr>
            </w:div>
            <w:div w:id="1767768453">
              <w:marLeft w:val="0"/>
              <w:marRight w:val="0"/>
              <w:marTop w:val="0"/>
              <w:marBottom w:val="0"/>
              <w:divBdr>
                <w:top w:val="none" w:sz="0" w:space="0" w:color="auto"/>
                <w:left w:val="none" w:sz="0" w:space="0" w:color="auto"/>
                <w:bottom w:val="none" w:sz="0" w:space="0" w:color="auto"/>
                <w:right w:val="none" w:sz="0" w:space="0" w:color="auto"/>
              </w:divBdr>
            </w:div>
            <w:div w:id="1399135112">
              <w:marLeft w:val="0"/>
              <w:marRight w:val="0"/>
              <w:marTop w:val="0"/>
              <w:marBottom w:val="0"/>
              <w:divBdr>
                <w:top w:val="none" w:sz="0" w:space="0" w:color="auto"/>
                <w:left w:val="none" w:sz="0" w:space="0" w:color="auto"/>
                <w:bottom w:val="none" w:sz="0" w:space="0" w:color="auto"/>
                <w:right w:val="none" w:sz="0" w:space="0" w:color="auto"/>
              </w:divBdr>
            </w:div>
            <w:div w:id="1383098509">
              <w:marLeft w:val="0"/>
              <w:marRight w:val="0"/>
              <w:marTop w:val="0"/>
              <w:marBottom w:val="0"/>
              <w:divBdr>
                <w:top w:val="none" w:sz="0" w:space="0" w:color="auto"/>
                <w:left w:val="none" w:sz="0" w:space="0" w:color="auto"/>
                <w:bottom w:val="none" w:sz="0" w:space="0" w:color="auto"/>
                <w:right w:val="none" w:sz="0" w:space="0" w:color="auto"/>
              </w:divBdr>
            </w:div>
            <w:div w:id="144518861">
              <w:marLeft w:val="0"/>
              <w:marRight w:val="0"/>
              <w:marTop w:val="0"/>
              <w:marBottom w:val="0"/>
              <w:divBdr>
                <w:top w:val="none" w:sz="0" w:space="0" w:color="auto"/>
                <w:left w:val="none" w:sz="0" w:space="0" w:color="auto"/>
                <w:bottom w:val="none" w:sz="0" w:space="0" w:color="auto"/>
                <w:right w:val="none" w:sz="0" w:space="0" w:color="auto"/>
              </w:divBdr>
            </w:div>
            <w:div w:id="1601987841">
              <w:marLeft w:val="0"/>
              <w:marRight w:val="0"/>
              <w:marTop w:val="0"/>
              <w:marBottom w:val="0"/>
              <w:divBdr>
                <w:top w:val="none" w:sz="0" w:space="0" w:color="auto"/>
                <w:left w:val="none" w:sz="0" w:space="0" w:color="auto"/>
                <w:bottom w:val="none" w:sz="0" w:space="0" w:color="auto"/>
                <w:right w:val="none" w:sz="0" w:space="0" w:color="auto"/>
              </w:divBdr>
              <w:divsChild>
                <w:div w:id="2069259951">
                  <w:marLeft w:val="0"/>
                  <w:marRight w:val="0"/>
                  <w:marTop w:val="0"/>
                  <w:marBottom w:val="0"/>
                  <w:divBdr>
                    <w:top w:val="none" w:sz="0" w:space="0" w:color="auto"/>
                    <w:left w:val="none" w:sz="0" w:space="0" w:color="auto"/>
                    <w:bottom w:val="none" w:sz="0" w:space="0" w:color="auto"/>
                    <w:right w:val="none" w:sz="0" w:space="0" w:color="auto"/>
                  </w:divBdr>
                </w:div>
                <w:div w:id="1555387424">
                  <w:marLeft w:val="0"/>
                  <w:marRight w:val="0"/>
                  <w:marTop w:val="0"/>
                  <w:marBottom w:val="0"/>
                  <w:divBdr>
                    <w:top w:val="none" w:sz="0" w:space="0" w:color="auto"/>
                    <w:left w:val="none" w:sz="0" w:space="0" w:color="auto"/>
                    <w:bottom w:val="none" w:sz="0" w:space="0" w:color="auto"/>
                    <w:right w:val="none" w:sz="0" w:space="0" w:color="auto"/>
                  </w:divBdr>
                </w:div>
                <w:div w:id="1761835203">
                  <w:marLeft w:val="0"/>
                  <w:marRight w:val="0"/>
                  <w:marTop w:val="0"/>
                  <w:marBottom w:val="0"/>
                  <w:divBdr>
                    <w:top w:val="none" w:sz="0" w:space="0" w:color="auto"/>
                    <w:left w:val="none" w:sz="0" w:space="0" w:color="auto"/>
                    <w:bottom w:val="none" w:sz="0" w:space="0" w:color="auto"/>
                    <w:right w:val="none" w:sz="0" w:space="0" w:color="auto"/>
                  </w:divBdr>
                </w:div>
                <w:div w:id="1813013949">
                  <w:marLeft w:val="0"/>
                  <w:marRight w:val="0"/>
                  <w:marTop w:val="0"/>
                  <w:marBottom w:val="0"/>
                  <w:divBdr>
                    <w:top w:val="none" w:sz="0" w:space="0" w:color="auto"/>
                    <w:left w:val="none" w:sz="0" w:space="0" w:color="auto"/>
                    <w:bottom w:val="none" w:sz="0" w:space="0" w:color="auto"/>
                    <w:right w:val="none" w:sz="0" w:space="0" w:color="auto"/>
                  </w:divBdr>
                </w:div>
                <w:div w:id="406074524">
                  <w:marLeft w:val="0"/>
                  <w:marRight w:val="0"/>
                  <w:marTop w:val="0"/>
                  <w:marBottom w:val="0"/>
                  <w:divBdr>
                    <w:top w:val="none" w:sz="0" w:space="0" w:color="auto"/>
                    <w:left w:val="none" w:sz="0" w:space="0" w:color="auto"/>
                    <w:bottom w:val="none" w:sz="0" w:space="0" w:color="auto"/>
                    <w:right w:val="none" w:sz="0" w:space="0" w:color="auto"/>
                  </w:divBdr>
                </w:div>
                <w:div w:id="16710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youtube.com_watch-3Fv-3DFSRNWM6e0QA-26feature-3Dyoutu.be&amp;d=DwMFAg&amp;c=eLbWYnpnzycBCgmb7vCI4uqNEB9RSjOdn_5nBEmmeq0&amp;r=3OPxAZVrhqwBX3u6G33xZg&amp;m=nQJpuEb9nmq5KgB6qQc8YMZcaqVpTizpd2ir7rn3Au8&amp;s=r6Q4BOI2PJFwuxns_u8PWggtTG9qaNaB6eTE8fr9GYQ&amp;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odiFisler@schev.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Sample charrette communications</vt:lpstr>
    </vt:vector>
  </TitlesOfParts>
  <Company>State Council of Higher Education for Virginia</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charrette communications</dc:title>
  <dc:subject/>
  <dc:creator>Fisler, Jodi (SCHEV)</dc:creator>
  <cp:keywords>charrette, assignment design, emails, communications</cp:keywords>
  <dc:description/>
  <cp:lastModifiedBy>Liverman, Elizabeth (SCHEV)</cp:lastModifiedBy>
  <cp:revision>2</cp:revision>
  <cp:lastPrinted>2018-10-23T18:52:00Z</cp:lastPrinted>
  <dcterms:created xsi:type="dcterms:W3CDTF">2018-12-05T19:30:00Z</dcterms:created>
  <dcterms:modified xsi:type="dcterms:W3CDTF">2018-12-05T19:30:00Z</dcterms:modified>
</cp:coreProperties>
</file>